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E9" w:rsidRPr="002750E9" w:rsidRDefault="005A0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Media Partner</w:t>
      </w:r>
    </w:p>
    <w:p w:rsidR="00011C00" w:rsidRDefault="00011C00">
      <w:pPr>
        <w:rPr>
          <w:b/>
          <w:sz w:val="36"/>
          <w:szCs w:val="24"/>
        </w:rPr>
      </w:pPr>
      <w:r>
        <w:rPr>
          <w:b/>
          <w:sz w:val="36"/>
          <w:szCs w:val="24"/>
        </w:rPr>
        <w:t>Accordo di partnership con l</w:t>
      </w:r>
      <w:r w:rsidRPr="00011C00">
        <w:rPr>
          <w:b/>
          <w:sz w:val="36"/>
          <w:szCs w:val="24"/>
        </w:rPr>
        <w:t>’Iniziativa dei Cittadini Europei per il Pluralismo dei Media.</w:t>
      </w:r>
    </w:p>
    <w:p w:rsidR="00011C00" w:rsidRDefault="00011C00">
      <w:pPr>
        <w:rPr>
          <w:b/>
          <w:sz w:val="36"/>
          <w:szCs w:val="24"/>
        </w:rPr>
      </w:pPr>
    </w:p>
    <w:p w:rsidR="001F20AE" w:rsidRPr="006A1FB4" w:rsidRDefault="00011C00" w:rsidP="001F20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Accordo tra le parti. </w:t>
      </w:r>
    </w:p>
    <w:p w:rsidR="00011C00" w:rsidRDefault="00F71796" w:rsidP="00D67BEF">
      <w:pPr>
        <w:jc w:val="both"/>
        <w:rPr>
          <w:sz w:val="24"/>
          <w:szCs w:val="24"/>
        </w:rPr>
      </w:pPr>
      <w:r w:rsidRPr="006A1FB4">
        <w:rPr>
          <w:sz w:val="24"/>
          <w:szCs w:val="24"/>
        </w:rPr>
        <w:t xml:space="preserve">Tra </w:t>
      </w:r>
      <w:r w:rsidR="00011C00">
        <w:rPr>
          <w:sz w:val="24"/>
          <w:szCs w:val="24"/>
        </w:rPr>
        <w:t>l</w:t>
      </w:r>
      <w:r w:rsidR="00011C00" w:rsidRPr="00011C00">
        <w:rPr>
          <w:sz w:val="24"/>
          <w:szCs w:val="24"/>
        </w:rPr>
        <w:t>’Iniziativa dei Cittadini Euro</w:t>
      </w:r>
      <w:r w:rsidR="00011C00">
        <w:rPr>
          <w:sz w:val="24"/>
          <w:szCs w:val="24"/>
        </w:rPr>
        <w:t>pei per il Pluralismo dei Media, d</w:t>
      </w:r>
      <w:r w:rsidRPr="006A1FB4">
        <w:rPr>
          <w:sz w:val="24"/>
          <w:szCs w:val="24"/>
        </w:rPr>
        <w:t xml:space="preserve">i seguito nominato Media </w:t>
      </w:r>
      <w:proofErr w:type="spellStart"/>
      <w:r w:rsidRPr="006A1FB4">
        <w:rPr>
          <w:sz w:val="24"/>
          <w:szCs w:val="24"/>
        </w:rPr>
        <w:t>Initiative</w:t>
      </w:r>
      <w:proofErr w:type="spellEnd"/>
      <w:r w:rsidR="00011C00">
        <w:rPr>
          <w:sz w:val="24"/>
          <w:szCs w:val="24"/>
        </w:rPr>
        <w:t xml:space="preserve"> e  _______________________________________________________________________</w:t>
      </w:r>
    </w:p>
    <w:p w:rsidR="00F71796" w:rsidRDefault="0008086A" w:rsidP="00D67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D’ora in avanti </w:t>
      </w:r>
      <w:r w:rsidR="002750E9">
        <w:rPr>
          <w:sz w:val="24"/>
          <w:szCs w:val="24"/>
        </w:rPr>
        <w:t>Media</w:t>
      </w:r>
      <w:r w:rsidR="00D966B0">
        <w:rPr>
          <w:sz w:val="24"/>
          <w:szCs w:val="24"/>
        </w:rPr>
        <w:t xml:space="preserve"> Partner</w:t>
      </w:r>
      <w:r>
        <w:rPr>
          <w:sz w:val="24"/>
          <w:szCs w:val="24"/>
        </w:rPr>
        <w:t>, s</w:t>
      </w:r>
      <w:r w:rsidR="00F71796" w:rsidRPr="006A1FB4">
        <w:rPr>
          <w:sz w:val="24"/>
          <w:szCs w:val="24"/>
        </w:rPr>
        <w:t xml:space="preserve">i stabilisce quanto segue: </w:t>
      </w:r>
    </w:p>
    <w:p w:rsidR="005A046A" w:rsidRPr="00427B3E" w:rsidRDefault="005A046A" w:rsidP="005A046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seguente scrittura privata, d’ora in avanti media partnership 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, conferma l’interesse e l’impegno al sostegno della campagna ICE “Iniziativa Europea per il Pluralismo dei Media” per il 2014 così come indicato negli atti di sottoscrizione dell’Iniziativa dei Cittadini Europea , ECI(2013)000007 del 19/08/2013.  </w:t>
      </w:r>
    </w:p>
    <w:p w:rsidR="005A046A" w:rsidRPr="006A1FB4" w:rsidRDefault="005A046A" w:rsidP="005A046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A1FB4">
        <w:rPr>
          <w:sz w:val="24"/>
          <w:szCs w:val="24"/>
        </w:rPr>
        <w:t xml:space="preserve">Media </w:t>
      </w:r>
      <w:proofErr w:type="spellStart"/>
      <w:r w:rsidRPr="006A1FB4">
        <w:rPr>
          <w:sz w:val="24"/>
          <w:szCs w:val="24"/>
        </w:rPr>
        <w:t>Iniatiative</w:t>
      </w:r>
      <w:proofErr w:type="spellEnd"/>
      <w:r w:rsidRPr="006A1FB4">
        <w:rPr>
          <w:sz w:val="24"/>
          <w:szCs w:val="24"/>
        </w:rPr>
        <w:t xml:space="preserve"> si impegna a fornire ogni tipo di supporto strategico e funzionale al media partner, coinvolgendolo in ogni aspetto della campagna, fornendo informazioni riguardanti la progressione della campagna e rendendolo partecipe del raggiungimento progressivo degli obiettivi. </w:t>
      </w:r>
    </w:p>
    <w:p w:rsidR="005A046A" w:rsidRPr="006A1FB4" w:rsidRDefault="005A046A" w:rsidP="005A046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A1FB4">
        <w:rPr>
          <w:sz w:val="24"/>
          <w:szCs w:val="24"/>
        </w:rPr>
        <w:t xml:space="preserve">Media </w:t>
      </w:r>
      <w:proofErr w:type="spellStart"/>
      <w:r w:rsidRPr="006A1FB4">
        <w:rPr>
          <w:sz w:val="24"/>
          <w:szCs w:val="24"/>
        </w:rPr>
        <w:t>Initiative</w:t>
      </w:r>
      <w:proofErr w:type="spellEnd"/>
      <w:r w:rsidRPr="006A1FB4">
        <w:rPr>
          <w:sz w:val="24"/>
          <w:szCs w:val="24"/>
        </w:rPr>
        <w:t xml:space="preserve"> comunicherà al media partner il calendario delle proprie attività </w:t>
      </w:r>
      <w:r>
        <w:rPr>
          <w:sz w:val="24"/>
          <w:szCs w:val="24"/>
        </w:rPr>
        <w:t>sul territorio</w:t>
      </w:r>
      <w:r w:rsidRPr="006A1FB4">
        <w:rPr>
          <w:sz w:val="24"/>
          <w:szCs w:val="24"/>
        </w:rPr>
        <w:t xml:space="preserve">, per consentirgli di coordinare ed armonizzare al meglio le potenzialità della rete del media partner. </w:t>
      </w:r>
    </w:p>
    <w:p w:rsidR="005A046A" w:rsidRPr="006A1FB4" w:rsidRDefault="005A046A" w:rsidP="005A046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A1FB4">
        <w:rPr>
          <w:sz w:val="24"/>
          <w:szCs w:val="24"/>
        </w:rPr>
        <w:t xml:space="preserve">Media </w:t>
      </w:r>
      <w:proofErr w:type="spellStart"/>
      <w:r w:rsidRPr="006A1FB4">
        <w:rPr>
          <w:sz w:val="24"/>
          <w:szCs w:val="24"/>
        </w:rPr>
        <w:t>Initiative</w:t>
      </w:r>
      <w:proofErr w:type="spellEnd"/>
      <w:r w:rsidRPr="006A1FB4">
        <w:rPr>
          <w:sz w:val="24"/>
          <w:szCs w:val="24"/>
        </w:rPr>
        <w:t xml:space="preserve"> si impegna a inserire il logo del media partner sul sito </w:t>
      </w:r>
      <w:r>
        <w:rPr>
          <w:sz w:val="24"/>
          <w:szCs w:val="24"/>
        </w:rPr>
        <w:t xml:space="preserve">della campagna </w:t>
      </w:r>
      <w:r w:rsidRPr="006A1FB4">
        <w:rPr>
          <w:sz w:val="24"/>
          <w:szCs w:val="24"/>
        </w:rPr>
        <w:t xml:space="preserve">europeo, rendendolo visibile </w:t>
      </w:r>
      <w:r>
        <w:rPr>
          <w:sz w:val="24"/>
          <w:szCs w:val="24"/>
        </w:rPr>
        <w:t>a piè di pagina</w:t>
      </w:r>
      <w:r w:rsidRPr="006A1FB4">
        <w:rPr>
          <w:sz w:val="24"/>
          <w:szCs w:val="24"/>
        </w:rPr>
        <w:t xml:space="preserve">, a ciascuna nuova apertura di pagina. </w:t>
      </w:r>
    </w:p>
    <w:p w:rsidR="005A046A" w:rsidRPr="006A1FB4" w:rsidRDefault="005A046A" w:rsidP="005A046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A1FB4">
        <w:rPr>
          <w:sz w:val="24"/>
          <w:szCs w:val="24"/>
        </w:rPr>
        <w:t xml:space="preserve">Il media partner si impegna a contribuire come meglio possibile al raggiungimento dell’obiettivo comune di un milione di firme per sottoporre la ICE all’attenzione della Commissione Europea. Si impegna a firmare e far firmare tutti i suoi aderenti, comunicando a tutti i propri iscritti/aderenti/simpatizzanti la necessità di firmare. </w:t>
      </w:r>
    </w:p>
    <w:p w:rsidR="005A046A" w:rsidRPr="006A1FB4" w:rsidRDefault="005A046A" w:rsidP="005A046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A1FB4">
        <w:rPr>
          <w:sz w:val="24"/>
          <w:szCs w:val="24"/>
        </w:rPr>
        <w:t>Il media partner si impegna a pubblicare</w:t>
      </w:r>
      <w:r>
        <w:rPr>
          <w:sz w:val="24"/>
          <w:szCs w:val="24"/>
        </w:rPr>
        <w:t xml:space="preserve"> sul proprio sito web con </w:t>
      </w:r>
      <w:r w:rsidRPr="006A1FB4">
        <w:rPr>
          <w:sz w:val="24"/>
          <w:szCs w:val="24"/>
        </w:rPr>
        <w:t xml:space="preserve">risalto le informazioni che riguardano la campagna, pubblicando banner online dedicati e dove possibile, pubblicando direttamente anche il </w:t>
      </w:r>
      <w:r>
        <w:rPr>
          <w:sz w:val="24"/>
          <w:szCs w:val="24"/>
        </w:rPr>
        <w:t>modulo</w:t>
      </w:r>
      <w:r w:rsidRPr="006A1FB4">
        <w:rPr>
          <w:sz w:val="24"/>
          <w:szCs w:val="24"/>
        </w:rPr>
        <w:t xml:space="preserve"> per la raccolta firme. </w:t>
      </w:r>
    </w:p>
    <w:p w:rsidR="005A046A" w:rsidRDefault="005A046A" w:rsidP="005A046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A1FB4">
        <w:rPr>
          <w:sz w:val="24"/>
          <w:szCs w:val="24"/>
        </w:rPr>
        <w:t xml:space="preserve">Il media partner si impegna a pubblicizzare la propria adesione con l’invio della newsletter dedicata. </w:t>
      </w:r>
    </w:p>
    <w:p w:rsidR="005A046A" w:rsidRDefault="005A046A" w:rsidP="005A046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media partner si impegna a seguire la comunicazione di Media </w:t>
      </w:r>
      <w:proofErr w:type="spellStart"/>
      <w:r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 xml:space="preserve"> sulle pagine europee e italiane di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Twitter</w:t>
      </w:r>
      <w:proofErr w:type="spellEnd"/>
      <w:r>
        <w:rPr>
          <w:sz w:val="24"/>
          <w:szCs w:val="24"/>
        </w:rPr>
        <w:t xml:space="preserve">, interagendo e condividendo quanto postato sui social network ufficiali della campagna.  </w:t>
      </w:r>
    </w:p>
    <w:p w:rsidR="005A046A" w:rsidRDefault="005A046A" w:rsidP="005A046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Media Partner si impegna, in conformità con lo spirito dell’Iniziativa Europea per il Pluralismo dei Media, al rispetto dei diritti sindacali, dei vincoli contrattuali e della deontologia professionale in ogni suo aspetto.</w:t>
      </w:r>
    </w:p>
    <w:p w:rsidR="005A046A" w:rsidRDefault="005A046A" w:rsidP="0008086A">
      <w:pPr>
        <w:pStyle w:val="Paragrafoelenco"/>
        <w:jc w:val="both"/>
        <w:rPr>
          <w:sz w:val="24"/>
          <w:szCs w:val="24"/>
        </w:rPr>
      </w:pPr>
    </w:p>
    <w:p w:rsidR="0008086A" w:rsidRDefault="0008086A" w:rsidP="0008086A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Firma per Media </w:t>
      </w:r>
      <w:proofErr w:type="spellStart"/>
      <w:r>
        <w:rPr>
          <w:sz w:val="24"/>
          <w:szCs w:val="24"/>
        </w:rPr>
        <w:t>Initiative</w:t>
      </w:r>
      <w:proofErr w:type="spellEnd"/>
    </w:p>
    <w:p w:rsidR="00E76F82" w:rsidRDefault="00E76F82" w:rsidP="0008086A">
      <w:pPr>
        <w:pStyle w:val="Paragrafoelenco"/>
        <w:jc w:val="both"/>
        <w:rPr>
          <w:sz w:val="24"/>
          <w:szCs w:val="24"/>
        </w:rPr>
      </w:pPr>
    </w:p>
    <w:p w:rsidR="0008086A" w:rsidRDefault="0008086A" w:rsidP="0008086A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per il </w:t>
      </w:r>
      <w:r w:rsidR="00817DEB">
        <w:rPr>
          <w:sz w:val="24"/>
          <w:szCs w:val="24"/>
        </w:rPr>
        <w:t>Sostenitore Media</w:t>
      </w:r>
    </w:p>
    <w:p w:rsidR="0008086A" w:rsidRDefault="0008086A" w:rsidP="0008086A">
      <w:pPr>
        <w:pStyle w:val="Paragrafoelenco"/>
        <w:jc w:val="both"/>
        <w:rPr>
          <w:sz w:val="24"/>
          <w:szCs w:val="24"/>
        </w:rPr>
      </w:pPr>
    </w:p>
    <w:p w:rsidR="0008086A" w:rsidRPr="00011C00" w:rsidRDefault="0008086A" w:rsidP="0008086A">
      <w:pPr>
        <w:pStyle w:val="Paragrafoelenco"/>
        <w:jc w:val="both"/>
        <w:rPr>
          <w:sz w:val="24"/>
          <w:szCs w:val="24"/>
          <w:lang w:val="en-US"/>
        </w:rPr>
      </w:pPr>
      <w:proofErr w:type="spellStart"/>
      <w:r w:rsidRPr="00011C00">
        <w:rPr>
          <w:sz w:val="24"/>
          <w:szCs w:val="24"/>
          <w:lang w:val="en-US"/>
        </w:rPr>
        <w:t>Lì</w:t>
      </w:r>
      <w:proofErr w:type="spellEnd"/>
      <w:r w:rsidRPr="00011C00">
        <w:rPr>
          <w:sz w:val="24"/>
          <w:szCs w:val="24"/>
          <w:lang w:val="en-US"/>
        </w:rPr>
        <w:t xml:space="preserve">,   </w:t>
      </w:r>
      <w:r w:rsidRPr="00011C00">
        <w:rPr>
          <w:sz w:val="24"/>
          <w:szCs w:val="24"/>
          <w:lang w:val="en-US"/>
        </w:rPr>
        <w:tab/>
        <w:t xml:space="preserve">    (Data) </w:t>
      </w:r>
      <w:r w:rsidR="00E76F82" w:rsidRPr="00011C00">
        <w:rPr>
          <w:sz w:val="24"/>
          <w:szCs w:val="24"/>
          <w:lang w:val="en-US"/>
        </w:rPr>
        <w:tab/>
      </w: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011C00" w:rsidRDefault="00E76F82" w:rsidP="0008086A">
      <w:pPr>
        <w:pStyle w:val="Paragrafoelenco"/>
        <w:jc w:val="both"/>
        <w:rPr>
          <w:sz w:val="24"/>
          <w:szCs w:val="24"/>
          <w:lang w:val="en-US"/>
        </w:rPr>
      </w:pPr>
    </w:p>
    <w:p w:rsidR="00E76F82" w:rsidRPr="0096593E" w:rsidRDefault="005A046A" w:rsidP="00E76F82">
      <w:pPr>
        <w:rPr>
          <w:b/>
          <w:sz w:val="24"/>
          <w:szCs w:val="24"/>
        </w:rPr>
      </w:pPr>
      <w:r w:rsidRPr="0096593E">
        <w:rPr>
          <w:b/>
          <w:sz w:val="24"/>
          <w:szCs w:val="24"/>
        </w:rPr>
        <w:t>Organizzazione Partner</w:t>
      </w:r>
    </w:p>
    <w:p w:rsidR="00D966B0" w:rsidRDefault="00D966B0" w:rsidP="00D966B0">
      <w:pPr>
        <w:rPr>
          <w:b/>
          <w:sz w:val="36"/>
          <w:szCs w:val="24"/>
        </w:rPr>
      </w:pPr>
      <w:r>
        <w:rPr>
          <w:b/>
          <w:sz w:val="36"/>
          <w:szCs w:val="24"/>
        </w:rPr>
        <w:t>Accordo di partnership con l</w:t>
      </w:r>
      <w:r w:rsidRPr="00011C00">
        <w:rPr>
          <w:b/>
          <w:sz w:val="36"/>
          <w:szCs w:val="24"/>
        </w:rPr>
        <w:t>’Iniziativa dei Cittadini Europei per il Pluralismo dei Media.</w:t>
      </w:r>
    </w:p>
    <w:p w:rsidR="00D966B0" w:rsidRDefault="00D966B0" w:rsidP="00D966B0">
      <w:pPr>
        <w:jc w:val="both"/>
        <w:rPr>
          <w:sz w:val="24"/>
          <w:szCs w:val="24"/>
        </w:rPr>
      </w:pPr>
      <w:r w:rsidRPr="006A1FB4">
        <w:rPr>
          <w:sz w:val="24"/>
          <w:szCs w:val="24"/>
        </w:rPr>
        <w:t xml:space="preserve">Tra </w:t>
      </w:r>
      <w:r>
        <w:rPr>
          <w:sz w:val="24"/>
          <w:szCs w:val="24"/>
        </w:rPr>
        <w:t>l</w:t>
      </w:r>
      <w:r w:rsidRPr="00011C00">
        <w:rPr>
          <w:sz w:val="24"/>
          <w:szCs w:val="24"/>
        </w:rPr>
        <w:t>’Iniziativa dei Cittadini Euro</w:t>
      </w:r>
      <w:r>
        <w:rPr>
          <w:sz w:val="24"/>
          <w:szCs w:val="24"/>
        </w:rPr>
        <w:t>pei per il Pluralismo dei Media, d</w:t>
      </w:r>
      <w:r w:rsidRPr="006A1FB4">
        <w:rPr>
          <w:sz w:val="24"/>
          <w:szCs w:val="24"/>
        </w:rPr>
        <w:t xml:space="preserve">i seguito nominato Media </w:t>
      </w:r>
      <w:proofErr w:type="spellStart"/>
      <w:r w:rsidRPr="006A1FB4"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 xml:space="preserve"> e  _______________________________________________________________________</w:t>
      </w:r>
    </w:p>
    <w:p w:rsidR="00D966B0" w:rsidRDefault="00D966B0" w:rsidP="00D96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D’ora in avanti </w:t>
      </w:r>
      <w:r w:rsidR="0096593E">
        <w:rPr>
          <w:sz w:val="24"/>
          <w:szCs w:val="24"/>
        </w:rPr>
        <w:t>Organizzazione</w:t>
      </w:r>
      <w:bookmarkStart w:id="0" w:name="_GoBack"/>
      <w:bookmarkEnd w:id="0"/>
      <w:r>
        <w:rPr>
          <w:sz w:val="24"/>
          <w:szCs w:val="24"/>
        </w:rPr>
        <w:t xml:space="preserve"> Partner, s</w:t>
      </w:r>
      <w:r w:rsidRPr="006A1FB4">
        <w:rPr>
          <w:sz w:val="24"/>
          <w:szCs w:val="24"/>
        </w:rPr>
        <w:t xml:space="preserve">i stabilisce quanto segue: </w:t>
      </w:r>
    </w:p>
    <w:p w:rsidR="00E76F82" w:rsidRDefault="00E76F82" w:rsidP="00E76F82">
      <w:pPr>
        <w:jc w:val="both"/>
        <w:rPr>
          <w:sz w:val="24"/>
          <w:szCs w:val="24"/>
        </w:rPr>
      </w:pPr>
    </w:p>
    <w:p w:rsidR="00E76F82" w:rsidRPr="00E446FB" w:rsidRDefault="00E76F82" w:rsidP="00E446F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E446FB">
        <w:rPr>
          <w:sz w:val="24"/>
          <w:szCs w:val="24"/>
        </w:rPr>
        <w:t xml:space="preserve">La seguente scrittura privata, d’ora in avanti </w:t>
      </w:r>
      <w:r w:rsidR="00A85F49">
        <w:rPr>
          <w:sz w:val="24"/>
          <w:szCs w:val="24"/>
        </w:rPr>
        <w:t>Partnership A</w:t>
      </w:r>
      <w:r w:rsidRPr="00E446FB">
        <w:rPr>
          <w:sz w:val="24"/>
          <w:szCs w:val="24"/>
        </w:rPr>
        <w:t>greement, conferma l’interesse e l’impegno al sostegno della campagna ICE “Iniziativa Europea per il Pluralismo dei Media” per il 2014 così come indicato negli atti di sottoscrizione dell’Iniz</w:t>
      </w:r>
      <w:r w:rsidR="001900AB">
        <w:rPr>
          <w:sz w:val="24"/>
          <w:szCs w:val="24"/>
        </w:rPr>
        <w:t>iativa dei Cittadini Europea</w:t>
      </w:r>
      <w:r w:rsidRPr="00E446FB">
        <w:rPr>
          <w:sz w:val="24"/>
          <w:szCs w:val="24"/>
        </w:rPr>
        <w:t xml:space="preserve">, ECI(2013)000007 del 19/08/2013.  </w:t>
      </w:r>
    </w:p>
    <w:p w:rsidR="00E76F82" w:rsidRPr="00E446FB" w:rsidRDefault="00E76F82" w:rsidP="00E446F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E446FB">
        <w:rPr>
          <w:sz w:val="24"/>
          <w:szCs w:val="24"/>
        </w:rPr>
        <w:t xml:space="preserve">Media </w:t>
      </w:r>
      <w:proofErr w:type="spellStart"/>
      <w:r w:rsidRPr="00E446FB">
        <w:rPr>
          <w:sz w:val="24"/>
          <w:szCs w:val="24"/>
        </w:rPr>
        <w:t>Iniatiative</w:t>
      </w:r>
      <w:proofErr w:type="spellEnd"/>
      <w:r w:rsidRPr="00E446FB">
        <w:rPr>
          <w:sz w:val="24"/>
          <w:szCs w:val="24"/>
        </w:rPr>
        <w:t xml:space="preserve"> si impegna a fornire ogni tipo di supporto strategico e funzionale al</w:t>
      </w:r>
      <w:r w:rsidR="00A85F49">
        <w:rPr>
          <w:sz w:val="24"/>
          <w:szCs w:val="24"/>
        </w:rPr>
        <w:t>la Organizzazione Partner</w:t>
      </w:r>
      <w:r w:rsidRPr="00E446FB">
        <w:rPr>
          <w:sz w:val="24"/>
          <w:szCs w:val="24"/>
        </w:rPr>
        <w:t>, coinvolgendol</w:t>
      </w:r>
      <w:r w:rsidR="00A85F49">
        <w:rPr>
          <w:sz w:val="24"/>
          <w:szCs w:val="24"/>
        </w:rPr>
        <w:t>a</w:t>
      </w:r>
      <w:r w:rsidRPr="00E446FB">
        <w:rPr>
          <w:sz w:val="24"/>
          <w:szCs w:val="24"/>
        </w:rPr>
        <w:t xml:space="preserve"> in ogni aspetto della campagna, fornendo informazioni riguardanti</w:t>
      </w:r>
      <w:r w:rsidR="001900AB">
        <w:rPr>
          <w:sz w:val="24"/>
          <w:szCs w:val="24"/>
        </w:rPr>
        <w:t xml:space="preserve"> lo stato di avanzamento de</w:t>
      </w:r>
      <w:r w:rsidRPr="00E446FB">
        <w:rPr>
          <w:sz w:val="24"/>
          <w:szCs w:val="24"/>
        </w:rPr>
        <w:t>lla campagna e rende</w:t>
      </w:r>
      <w:r w:rsidR="001900AB">
        <w:rPr>
          <w:sz w:val="24"/>
          <w:szCs w:val="24"/>
        </w:rPr>
        <w:t>ndola</w:t>
      </w:r>
      <w:r w:rsidRPr="00E446FB">
        <w:rPr>
          <w:sz w:val="24"/>
          <w:szCs w:val="24"/>
        </w:rPr>
        <w:t xml:space="preserve"> partecipe del raggiungimento progressivo degli obiettivi. </w:t>
      </w:r>
    </w:p>
    <w:p w:rsidR="005A046A" w:rsidRPr="006A1FB4" w:rsidRDefault="005A046A" w:rsidP="005A046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6A1FB4">
        <w:rPr>
          <w:sz w:val="24"/>
          <w:szCs w:val="24"/>
        </w:rPr>
        <w:t xml:space="preserve">Media </w:t>
      </w:r>
      <w:proofErr w:type="spellStart"/>
      <w:r w:rsidRPr="006A1FB4">
        <w:rPr>
          <w:sz w:val="24"/>
          <w:szCs w:val="24"/>
        </w:rPr>
        <w:t>Initiative</w:t>
      </w:r>
      <w:proofErr w:type="spellEnd"/>
      <w:r w:rsidRPr="006A1FB4">
        <w:rPr>
          <w:sz w:val="24"/>
          <w:szCs w:val="24"/>
        </w:rPr>
        <w:t xml:space="preserve"> comunicherà </w:t>
      </w:r>
      <w:r w:rsidR="0058523A">
        <w:rPr>
          <w:sz w:val="24"/>
          <w:szCs w:val="24"/>
        </w:rPr>
        <w:t xml:space="preserve">puntualmente </w:t>
      </w:r>
      <w:r w:rsidRPr="006A1FB4">
        <w:rPr>
          <w:sz w:val="24"/>
          <w:szCs w:val="24"/>
        </w:rPr>
        <w:t>al</w:t>
      </w:r>
      <w:r>
        <w:rPr>
          <w:sz w:val="24"/>
          <w:szCs w:val="24"/>
        </w:rPr>
        <w:t>l’Organizzazione Pa</w:t>
      </w:r>
      <w:r w:rsidRPr="006A1FB4">
        <w:rPr>
          <w:sz w:val="24"/>
          <w:szCs w:val="24"/>
        </w:rPr>
        <w:t>rtner il calendario delle proprie attiv</w:t>
      </w:r>
      <w:r>
        <w:rPr>
          <w:sz w:val="24"/>
          <w:szCs w:val="24"/>
        </w:rPr>
        <w:t>ità sul territorio</w:t>
      </w:r>
      <w:r w:rsidRPr="006A1FB4">
        <w:rPr>
          <w:sz w:val="24"/>
          <w:szCs w:val="24"/>
        </w:rPr>
        <w:t xml:space="preserve">. </w:t>
      </w:r>
    </w:p>
    <w:p w:rsidR="005A046A" w:rsidRPr="0058523A" w:rsidRDefault="005A046A" w:rsidP="005A046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58523A">
        <w:rPr>
          <w:sz w:val="24"/>
          <w:szCs w:val="24"/>
        </w:rPr>
        <w:t xml:space="preserve">Media </w:t>
      </w:r>
      <w:proofErr w:type="spellStart"/>
      <w:r w:rsidRPr="0058523A">
        <w:rPr>
          <w:sz w:val="24"/>
          <w:szCs w:val="24"/>
        </w:rPr>
        <w:t>Initiative</w:t>
      </w:r>
      <w:proofErr w:type="spellEnd"/>
      <w:r w:rsidRPr="0058523A">
        <w:rPr>
          <w:sz w:val="24"/>
          <w:szCs w:val="24"/>
        </w:rPr>
        <w:t xml:space="preserve"> si impegna a inserire il logo dell’Organizzazione Partner su tutti i propri siti,  rendendolo visibile nel </w:t>
      </w:r>
      <w:proofErr w:type="spellStart"/>
      <w:r w:rsidRPr="0058523A">
        <w:rPr>
          <w:sz w:val="24"/>
          <w:szCs w:val="24"/>
        </w:rPr>
        <w:t>footer</w:t>
      </w:r>
      <w:proofErr w:type="spellEnd"/>
      <w:r w:rsidRPr="0058523A">
        <w:rPr>
          <w:sz w:val="24"/>
          <w:szCs w:val="24"/>
        </w:rPr>
        <w:t xml:space="preserve">, a ciascuna apertura di pagina. </w:t>
      </w:r>
    </w:p>
    <w:p w:rsidR="00E76F82" w:rsidRPr="0058523A" w:rsidRDefault="00A85F49" w:rsidP="0058523A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8523A">
        <w:rPr>
          <w:sz w:val="24"/>
          <w:szCs w:val="24"/>
        </w:rPr>
        <w:t>L’Organizzazione Pa</w:t>
      </w:r>
      <w:r w:rsidR="00E76F82" w:rsidRPr="0058523A">
        <w:rPr>
          <w:sz w:val="24"/>
          <w:szCs w:val="24"/>
        </w:rPr>
        <w:t>rtner si impegna a contribuire come meglio possibile al raggiungimento dell’obiettivo comune di un milione di firme per sottoporre la ICE all’attenzione della Commissione Europea. Si impegna a firmare e far firmare tutti i suoi aderenti, comunicando a tutti i propri iscritti</w:t>
      </w:r>
      <w:r w:rsidR="0058523A" w:rsidRPr="0058523A">
        <w:rPr>
          <w:sz w:val="24"/>
          <w:szCs w:val="24"/>
        </w:rPr>
        <w:t xml:space="preserve"> la necessità di firmare</w:t>
      </w:r>
      <w:r w:rsidR="00E76F82" w:rsidRPr="0058523A">
        <w:rPr>
          <w:sz w:val="24"/>
          <w:szCs w:val="24"/>
        </w:rPr>
        <w:t xml:space="preserve"> </w:t>
      </w:r>
      <w:r w:rsidR="0058523A" w:rsidRPr="0058523A">
        <w:rPr>
          <w:sz w:val="24"/>
          <w:szCs w:val="24"/>
        </w:rPr>
        <w:t>e si impegna ad</w:t>
      </w:r>
      <w:r w:rsidR="0058523A" w:rsidRPr="0058523A">
        <w:rPr>
          <w:sz w:val="24"/>
          <w:szCs w:val="24"/>
        </w:rPr>
        <w:br/>
        <w:t>individuare, nei prossimi 6 mesi di campagna, almeno 3 iniziative od</w:t>
      </w:r>
      <w:r w:rsidR="0058523A" w:rsidRPr="0058523A">
        <w:rPr>
          <w:sz w:val="24"/>
          <w:szCs w:val="24"/>
        </w:rPr>
        <w:br/>
        <w:t>occasioni pubbliche in cui organizzare la raccolta cartacea delle</w:t>
      </w:r>
      <w:r w:rsidR="0058523A" w:rsidRPr="0058523A">
        <w:rPr>
          <w:sz w:val="24"/>
          <w:szCs w:val="24"/>
        </w:rPr>
        <w:br/>
        <w:t xml:space="preserve">firme tramite propri volontari. </w:t>
      </w:r>
    </w:p>
    <w:p w:rsidR="00E76F82" w:rsidRPr="0058523A" w:rsidRDefault="00C272CE" w:rsidP="00E446F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58523A">
        <w:rPr>
          <w:sz w:val="24"/>
          <w:szCs w:val="24"/>
        </w:rPr>
        <w:t>L’Organizzazione Partner</w:t>
      </w:r>
      <w:r w:rsidR="00E76F82" w:rsidRPr="0058523A">
        <w:rPr>
          <w:sz w:val="24"/>
          <w:szCs w:val="24"/>
        </w:rPr>
        <w:t xml:space="preserve"> si impegna a pubblicare sul proprio sito web con risalto le informazioni che riguardano la campagna, pubblicando banner online dedicati e dove possibile, pubblicando direttamente anche il </w:t>
      </w:r>
      <w:r w:rsidR="005A046A" w:rsidRPr="0058523A">
        <w:rPr>
          <w:sz w:val="24"/>
          <w:szCs w:val="24"/>
        </w:rPr>
        <w:t>modulo</w:t>
      </w:r>
      <w:r w:rsidR="00E76F82" w:rsidRPr="0058523A">
        <w:rPr>
          <w:sz w:val="24"/>
          <w:szCs w:val="24"/>
        </w:rPr>
        <w:t xml:space="preserve"> per la raccolta firme. </w:t>
      </w:r>
    </w:p>
    <w:p w:rsidR="00E76F82" w:rsidRPr="0058523A" w:rsidRDefault="00C272CE" w:rsidP="00E446F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58523A">
        <w:rPr>
          <w:sz w:val="24"/>
          <w:szCs w:val="24"/>
        </w:rPr>
        <w:t>L’Organizzazione Partner</w:t>
      </w:r>
      <w:r w:rsidR="00E76F82" w:rsidRPr="0058523A">
        <w:rPr>
          <w:sz w:val="24"/>
          <w:szCs w:val="24"/>
        </w:rPr>
        <w:t xml:space="preserve"> si impegna a pubblicizzare la propria adesione </w:t>
      </w:r>
      <w:r w:rsidRPr="0058523A">
        <w:rPr>
          <w:sz w:val="24"/>
          <w:szCs w:val="24"/>
        </w:rPr>
        <w:t>inserendo la notizia della propria adesione nella propria newsletter.</w:t>
      </w:r>
    </w:p>
    <w:p w:rsidR="00D966B0" w:rsidRPr="0058523A" w:rsidRDefault="00D966B0" w:rsidP="00D966B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58523A">
        <w:rPr>
          <w:sz w:val="24"/>
          <w:szCs w:val="24"/>
        </w:rPr>
        <w:t xml:space="preserve">L’Organizzazione partner si impegna a seguire la comunicazione di Media </w:t>
      </w:r>
      <w:proofErr w:type="spellStart"/>
      <w:r w:rsidRPr="0058523A">
        <w:rPr>
          <w:sz w:val="24"/>
          <w:szCs w:val="24"/>
        </w:rPr>
        <w:t>Initiative</w:t>
      </w:r>
      <w:proofErr w:type="spellEnd"/>
      <w:r w:rsidRPr="0058523A">
        <w:rPr>
          <w:sz w:val="24"/>
          <w:szCs w:val="24"/>
        </w:rPr>
        <w:t xml:space="preserve"> sulle pagine europee e italiane di </w:t>
      </w:r>
      <w:proofErr w:type="spellStart"/>
      <w:r w:rsidRPr="0058523A">
        <w:rPr>
          <w:sz w:val="24"/>
          <w:szCs w:val="24"/>
        </w:rPr>
        <w:t>Facebook</w:t>
      </w:r>
      <w:proofErr w:type="spellEnd"/>
      <w:r w:rsidRPr="0058523A">
        <w:rPr>
          <w:sz w:val="24"/>
          <w:szCs w:val="24"/>
        </w:rPr>
        <w:t xml:space="preserve"> e </w:t>
      </w:r>
      <w:proofErr w:type="spellStart"/>
      <w:r w:rsidRPr="0058523A">
        <w:rPr>
          <w:sz w:val="24"/>
          <w:szCs w:val="24"/>
        </w:rPr>
        <w:t>Twitter</w:t>
      </w:r>
      <w:proofErr w:type="spellEnd"/>
      <w:r w:rsidRPr="0058523A">
        <w:rPr>
          <w:sz w:val="24"/>
          <w:szCs w:val="24"/>
        </w:rPr>
        <w:t xml:space="preserve">, interagendo e condividendo quanto postato sui social network ufficiali della campagna.  </w:t>
      </w:r>
    </w:p>
    <w:p w:rsidR="00E76F82" w:rsidRDefault="0025610B" w:rsidP="00E446F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58523A">
        <w:rPr>
          <w:sz w:val="24"/>
          <w:szCs w:val="24"/>
        </w:rPr>
        <w:t xml:space="preserve">Ciascuna Organizzazione Partner si impegna a prendere parte alle attività promosse dal Comitato </w:t>
      </w:r>
      <w:r w:rsidR="001900AB" w:rsidRPr="0058523A">
        <w:rPr>
          <w:sz w:val="24"/>
          <w:szCs w:val="24"/>
        </w:rPr>
        <w:t xml:space="preserve">promotore </w:t>
      </w:r>
      <w:r w:rsidRPr="0058523A">
        <w:rPr>
          <w:sz w:val="24"/>
          <w:szCs w:val="24"/>
        </w:rPr>
        <w:t>del proprio Paese, a partecipare a periodiche riunioni, a rendersi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disponibili per </w:t>
      </w:r>
      <w:r w:rsidR="001900AB">
        <w:rPr>
          <w:sz w:val="24"/>
          <w:szCs w:val="24"/>
        </w:rPr>
        <w:t>confronti a distanza e teleconferenze con i referenti del Comitato promotore del proprio Paese</w:t>
      </w:r>
      <w:r w:rsidR="00E76F82">
        <w:rPr>
          <w:sz w:val="24"/>
          <w:szCs w:val="24"/>
        </w:rPr>
        <w:t>.</w:t>
      </w:r>
    </w:p>
    <w:p w:rsidR="00E76F82" w:rsidRDefault="00E76F82" w:rsidP="00E76F82">
      <w:pPr>
        <w:pStyle w:val="Paragrafoelenco"/>
        <w:jc w:val="both"/>
        <w:rPr>
          <w:sz w:val="24"/>
          <w:szCs w:val="24"/>
        </w:rPr>
      </w:pPr>
    </w:p>
    <w:p w:rsidR="00E76F82" w:rsidRDefault="00E76F82" w:rsidP="00E76F8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per Media </w:t>
      </w:r>
      <w:proofErr w:type="spellStart"/>
      <w:r>
        <w:rPr>
          <w:sz w:val="24"/>
          <w:szCs w:val="24"/>
        </w:rPr>
        <w:t>Initiative</w:t>
      </w:r>
      <w:proofErr w:type="spellEnd"/>
    </w:p>
    <w:p w:rsidR="00E76F82" w:rsidRDefault="00E76F82" w:rsidP="00E76F82">
      <w:pPr>
        <w:pStyle w:val="Paragrafoelenco"/>
        <w:jc w:val="both"/>
        <w:rPr>
          <w:sz w:val="24"/>
          <w:szCs w:val="24"/>
        </w:rPr>
      </w:pPr>
    </w:p>
    <w:p w:rsidR="00E76F82" w:rsidRDefault="00E76F82" w:rsidP="00E76F8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per </w:t>
      </w:r>
      <w:r w:rsidR="001900AB">
        <w:rPr>
          <w:sz w:val="24"/>
          <w:szCs w:val="24"/>
        </w:rPr>
        <w:t>Organizzazione</w:t>
      </w:r>
      <w:r>
        <w:rPr>
          <w:sz w:val="24"/>
          <w:szCs w:val="24"/>
        </w:rPr>
        <w:t xml:space="preserve"> Partner</w:t>
      </w:r>
    </w:p>
    <w:p w:rsidR="00E76F82" w:rsidRDefault="00E76F82" w:rsidP="00E76F82">
      <w:pPr>
        <w:pStyle w:val="Paragrafoelenco"/>
        <w:jc w:val="both"/>
        <w:rPr>
          <w:sz w:val="24"/>
          <w:szCs w:val="24"/>
        </w:rPr>
      </w:pPr>
    </w:p>
    <w:p w:rsidR="00E76F82" w:rsidRPr="006A1FB4" w:rsidRDefault="00E76F82" w:rsidP="00E76F8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Lì,   </w:t>
      </w:r>
      <w:r>
        <w:rPr>
          <w:sz w:val="24"/>
          <w:szCs w:val="24"/>
        </w:rPr>
        <w:tab/>
        <w:t xml:space="preserve">    (Data) </w:t>
      </w:r>
    </w:p>
    <w:p w:rsidR="00E76F82" w:rsidRPr="006A1FB4" w:rsidRDefault="00E76F82" w:rsidP="0008086A">
      <w:pPr>
        <w:pStyle w:val="Paragrafoelenco"/>
        <w:jc w:val="both"/>
        <w:rPr>
          <w:sz w:val="24"/>
          <w:szCs w:val="24"/>
        </w:rPr>
      </w:pPr>
    </w:p>
    <w:sectPr w:rsidR="00E76F82" w:rsidRPr="006A1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550"/>
    <w:multiLevelType w:val="hybridMultilevel"/>
    <w:tmpl w:val="A66ADF62"/>
    <w:lvl w:ilvl="0" w:tplc="A5DEC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3162"/>
    <w:multiLevelType w:val="hybridMultilevel"/>
    <w:tmpl w:val="A6301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16EE"/>
    <w:multiLevelType w:val="hybridMultilevel"/>
    <w:tmpl w:val="F1A29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5B5E"/>
    <w:multiLevelType w:val="hybridMultilevel"/>
    <w:tmpl w:val="EE6C6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83"/>
    <w:rsid w:val="00011C00"/>
    <w:rsid w:val="0008086A"/>
    <w:rsid w:val="001900AB"/>
    <w:rsid w:val="001F20AE"/>
    <w:rsid w:val="0025610B"/>
    <w:rsid w:val="002750E9"/>
    <w:rsid w:val="002B4679"/>
    <w:rsid w:val="002C468F"/>
    <w:rsid w:val="003A054F"/>
    <w:rsid w:val="003F3474"/>
    <w:rsid w:val="00427B3E"/>
    <w:rsid w:val="0058523A"/>
    <w:rsid w:val="005A046A"/>
    <w:rsid w:val="00696DF7"/>
    <w:rsid w:val="006A1FB4"/>
    <w:rsid w:val="0070227E"/>
    <w:rsid w:val="00817DEB"/>
    <w:rsid w:val="00824F7E"/>
    <w:rsid w:val="0096593E"/>
    <w:rsid w:val="00977783"/>
    <w:rsid w:val="00A85F49"/>
    <w:rsid w:val="00BF4320"/>
    <w:rsid w:val="00C272CE"/>
    <w:rsid w:val="00C64541"/>
    <w:rsid w:val="00D67BEF"/>
    <w:rsid w:val="00D966B0"/>
    <w:rsid w:val="00E446FB"/>
    <w:rsid w:val="00E76F82"/>
    <w:rsid w:val="00EC12B2"/>
    <w:rsid w:val="00F71796"/>
    <w:rsid w:val="00F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D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F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D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F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4</cp:revision>
  <dcterms:created xsi:type="dcterms:W3CDTF">2014-01-07T13:06:00Z</dcterms:created>
  <dcterms:modified xsi:type="dcterms:W3CDTF">2014-01-24T15:54:00Z</dcterms:modified>
</cp:coreProperties>
</file>